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58E9" w14:textId="67FCA28F" w:rsidR="00C24139" w:rsidRPr="009A712D" w:rsidRDefault="00C24139" w:rsidP="00C97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712D">
        <w:rPr>
          <w:b/>
          <w:sz w:val="32"/>
          <w:szCs w:val="32"/>
        </w:rPr>
        <w:t>Utleiekontrakt - Austevoll Utleie AS</w:t>
      </w:r>
    </w:p>
    <w:p w14:paraId="74471A56" w14:textId="77777777" w:rsidR="00AF1822" w:rsidRDefault="00AF1822" w:rsidP="00C97723">
      <w:pPr>
        <w:jc w:val="center"/>
        <w:rPr>
          <w:b/>
          <w:sz w:val="28"/>
          <w:szCs w:val="28"/>
        </w:rPr>
      </w:pPr>
    </w:p>
    <w:p w14:paraId="3F65BBF6" w14:textId="77777777" w:rsidR="00C24139" w:rsidRPr="009A712D" w:rsidRDefault="00C24139" w:rsidP="00C24139">
      <w:pPr>
        <w:rPr>
          <w:b/>
          <w:u w:val="single"/>
        </w:rPr>
      </w:pPr>
      <w:r w:rsidRPr="009A712D">
        <w:rPr>
          <w:b/>
          <w:u w:val="single"/>
        </w:rPr>
        <w:t>Utlevering og tilbakelevering:</w:t>
      </w:r>
    </w:p>
    <w:p w14:paraId="41743100" w14:textId="3BACEE84" w:rsidR="00C24139" w:rsidRDefault="00C24139" w:rsidP="00C24139">
      <w:r>
        <w:t>Utstyret blir utlevert rengjort og fullt tanket med drivstoff, drivstoff skal kun fås fra utleier.</w:t>
      </w:r>
      <w:r w:rsidR="00AF1822">
        <w:t xml:space="preserve"> </w:t>
      </w:r>
      <w:r>
        <w:t>Leietakeren er ansvarlig for at utstyr tilbakeleveres i full driftsmessig og rengjort stand, fritt for skader. Mangler på utstyret vil ved tilbakelevering bli utbedret av utleieren for leietakers regning.</w:t>
      </w:r>
    </w:p>
    <w:p w14:paraId="78A5C290" w14:textId="77777777" w:rsidR="00DA20CA" w:rsidRDefault="00DA20CA" w:rsidP="00C24139"/>
    <w:p w14:paraId="2188989B" w14:textId="77777777" w:rsidR="00C24139" w:rsidRPr="009A712D" w:rsidRDefault="00C24139" w:rsidP="00C24139">
      <w:pPr>
        <w:rPr>
          <w:b/>
          <w:u w:val="single"/>
        </w:rPr>
      </w:pPr>
      <w:r w:rsidRPr="009A712D">
        <w:rPr>
          <w:b/>
          <w:u w:val="single"/>
        </w:rPr>
        <w:t>Bruk av utstyret og vedlikehold:</w:t>
      </w:r>
    </w:p>
    <w:p w14:paraId="1053305A" w14:textId="77777777" w:rsidR="00C24139" w:rsidRDefault="00C24139" w:rsidP="00C24139">
      <w:r>
        <w:t>Leietaker plikter å tilse at utstyret kun benyttes av personer over 16 år, og har den nødvendige ferdighet for å behandle utstyret korrekt, samt unngå å utsette seg selv eller andre for skade.</w:t>
      </w:r>
    </w:p>
    <w:p w14:paraId="6272AF74" w14:textId="77777777" w:rsidR="00C24139" w:rsidRDefault="00C24139" w:rsidP="00C24139">
      <w:r>
        <w:t>Gjennomgang på bruk av utstyret skal foretas med utleier før leietiden starter.</w:t>
      </w:r>
    </w:p>
    <w:p w14:paraId="64C1EF46" w14:textId="77777777" w:rsidR="00C24139" w:rsidRDefault="00C24139" w:rsidP="00C24139">
      <w:r>
        <w:t>Dersom utstyret ikke fungerer tilfredsstillende skal dette straks tas ut av bruk.</w:t>
      </w:r>
    </w:p>
    <w:p w14:paraId="7F052D1D" w14:textId="77777777" w:rsidR="00C24139" w:rsidRDefault="00C24139" w:rsidP="00C24139">
      <w:r>
        <w:t>Utleieren skal da straks var</w:t>
      </w:r>
      <w:r w:rsidR="00F530BD">
        <w:t>sles slik at feilen kan rettes.</w:t>
      </w:r>
    </w:p>
    <w:p w14:paraId="04A0A5D4" w14:textId="77777777" w:rsidR="00F530BD" w:rsidRDefault="00F530BD" w:rsidP="00C24139">
      <w:r>
        <w:t>Leietaker må ikke foreta reparasjoner, endringer eller modifikasjoner av utstyret, uten forhåndsgodkjenning av utleieren. Utleieren har til enhver tid rett til å inspisere utstyret, og skal til enhver tid være underrettet hvor dette benyttes under leietiden.</w:t>
      </w:r>
    </w:p>
    <w:p w14:paraId="0A25F438" w14:textId="77777777" w:rsidR="00DA20CA" w:rsidRDefault="00DA20CA" w:rsidP="00C24139">
      <w:pPr>
        <w:rPr>
          <w:b/>
        </w:rPr>
      </w:pPr>
    </w:p>
    <w:p w14:paraId="220665E6" w14:textId="77777777" w:rsidR="00F530BD" w:rsidRPr="009A712D" w:rsidRDefault="00F530BD" w:rsidP="00C24139">
      <w:pPr>
        <w:rPr>
          <w:b/>
          <w:u w:val="single"/>
        </w:rPr>
      </w:pPr>
      <w:r w:rsidRPr="009A712D">
        <w:rPr>
          <w:b/>
          <w:u w:val="single"/>
        </w:rPr>
        <w:t>Framleie:</w:t>
      </w:r>
    </w:p>
    <w:p w14:paraId="6A7FDEA7" w14:textId="77777777" w:rsidR="00F530BD" w:rsidRDefault="00AB5319" w:rsidP="00C24139">
      <w:r>
        <w:t>Leietakeren kan ikke fremleie eller overlate utstyret til andre personer.</w:t>
      </w:r>
    </w:p>
    <w:p w14:paraId="6D16BD04" w14:textId="77777777" w:rsidR="00DA20CA" w:rsidRDefault="00DA20CA" w:rsidP="00C24139">
      <w:pPr>
        <w:rPr>
          <w:b/>
        </w:rPr>
      </w:pPr>
    </w:p>
    <w:p w14:paraId="468D8C0D" w14:textId="77777777" w:rsidR="00AB5319" w:rsidRPr="009A712D" w:rsidRDefault="00AB5319" w:rsidP="00C24139">
      <w:pPr>
        <w:rPr>
          <w:b/>
          <w:u w:val="single"/>
        </w:rPr>
      </w:pPr>
      <w:r w:rsidRPr="009A712D">
        <w:rPr>
          <w:b/>
          <w:u w:val="single"/>
        </w:rPr>
        <w:t>Ansvarsbegrensning:</w:t>
      </w:r>
    </w:p>
    <w:p w14:paraId="3F42B154" w14:textId="77777777" w:rsidR="00AB5319" w:rsidRDefault="00AB5319" w:rsidP="00C24139">
      <w:r>
        <w:t xml:space="preserve">Utleieren gir ikke driftsgaranti på utstyret og er derfor ikke økonomisk ansvarlig ved eventuelle </w:t>
      </w:r>
      <w:r w:rsidR="00F743E4">
        <w:t>driftsstans</w:t>
      </w:r>
      <w:r>
        <w:t xml:space="preserve">. </w:t>
      </w:r>
      <w:r w:rsidR="00F743E4">
        <w:t>Utleieren innestår ikke for at det aktuelle utstyr tilfredsstiller leietakerens behov, med mindre dette er spesielt avtalt. Utleieren avskriver seg ethvert erstatningsansvar i forbindelse med utleieforholdet og kan således ikke gjøres ansvarlig for tap ved avsavn, ting-, person-, eller følgeskader som utstyret eller dets bruk måtte påføre leietakeren, brukere av utstyret eller tredjemann.</w:t>
      </w:r>
    </w:p>
    <w:p w14:paraId="1C5E36E5" w14:textId="77777777" w:rsidR="00DA20CA" w:rsidRDefault="00DA20CA" w:rsidP="00C24139"/>
    <w:p w14:paraId="7C99BEDA" w14:textId="77777777" w:rsidR="00F743E4" w:rsidRPr="009A712D" w:rsidRDefault="00584D10" w:rsidP="00C24139">
      <w:pPr>
        <w:rPr>
          <w:b/>
          <w:u w:val="single"/>
        </w:rPr>
      </w:pPr>
      <w:r w:rsidRPr="009A712D">
        <w:rPr>
          <w:b/>
          <w:u w:val="single"/>
        </w:rPr>
        <w:t>Ansvar og skader:</w:t>
      </w:r>
    </w:p>
    <w:p w14:paraId="313B9B25" w14:textId="24FF4D0A" w:rsidR="00584D10" w:rsidRDefault="00584D10" w:rsidP="00C24139">
      <w:r>
        <w:t xml:space="preserve">Leietakeren har ansvar for eventuelle ting-, person-, og følgeskader som utstyret og dets bruk måtte påføre tredjemann. </w:t>
      </w:r>
      <w:r w:rsidR="00DA20CA">
        <w:t xml:space="preserve">Ved skade skal utleieren underrettes umiddelbart, og leietakeren skal hvis mulig medvirke til at skaden begrenses. Tyveri dekkes i sin helhet av leietaker eller leietakers forsikring. </w:t>
      </w:r>
    </w:p>
    <w:p w14:paraId="682A7CF3" w14:textId="77777777" w:rsidR="00C97723" w:rsidRDefault="00C97723" w:rsidP="00C24139"/>
    <w:p w14:paraId="713B3027" w14:textId="249930F5" w:rsidR="00DA20CA" w:rsidRDefault="00DA20CA" w:rsidP="00C24139">
      <w:r>
        <w:t>Leietakers navn:_____________________________________________ Tlf.nr:_____________________</w:t>
      </w:r>
    </w:p>
    <w:p w14:paraId="526AD998" w14:textId="77777777" w:rsidR="00C97723" w:rsidRDefault="00C97723" w:rsidP="00C24139"/>
    <w:p w14:paraId="23F7E319" w14:textId="022277E1" w:rsidR="00DA20CA" w:rsidRDefault="00DA20CA" w:rsidP="00C24139">
      <w:r>
        <w:t>Adresse:____________________________________________________________ Postnr:______________</w:t>
      </w:r>
    </w:p>
    <w:p w14:paraId="77D0037B" w14:textId="77777777" w:rsidR="00DA20CA" w:rsidRDefault="00DA20CA" w:rsidP="00C24139"/>
    <w:p w14:paraId="7F5D9F51" w14:textId="6439F830" w:rsidR="00DA20CA" w:rsidRDefault="00DA20CA" w:rsidP="00C24139">
      <w:r>
        <w:t>Avtalt utleie fra dato:_____________ til dato:_____________ Antall Dager:____________</w:t>
      </w:r>
    </w:p>
    <w:p w14:paraId="1EF322FB" w14:textId="69A2A6EA" w:rsidR="00DA20CA" w:rsidRDefault="001D0D39" w:rsidP="00C24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CF1C1" wp14:editId="7CACB3C9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40030" cy="228600"/>
                <wp:effectExtent l="50800" t="25400" r="64770" b="101600"/>
                <wp:wrapThrough wrapText="bothSides">
                  <wp:wrapPolygon edited="0">
                    <wp:start x="-4571" y="-2400"/>
                    <wp:lineTo x="-4571" y="28800"/>
                    <wp:lineTo x="25143" y="28800"/>
                    <wp:lineTo x="25143" y="-2400"/>
                    <wp:lineTo x="-4571" y="-240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2860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9A8D" id="Frame 1" o:spid="_x0000_s1026" style="position:absolute;margin-left:279pt;margin-top:13.7pt;width:18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03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" path="m,l240030,r,228600l,228600,,xm28575,28575r,171450l21145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40030,0;240030,228600;0,228600;0,0;28575,28575;28575,200025;211455,200025;211455,28575;28575,28575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4C94C" wp14:editId="4A6E29D2">
                <wp:simplePos x="0" y="0"/>
                <wp:positionH relativeFrom="column">
                  <wp:posOffset>5029200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148B" id="Frame 5" o:spid="_x0000_s1026" style="position:absolute;margin-left:396pt;margin-top:13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7091ACFB" w14:textId="087A2E9E" w:rsidR="00DA20CA" w:rsidRDefault="00DA20CA" w:rsidP="00C24139">
      <w:r>
        <w:t>Avtalt pris inkl mva: kr______</w:t>
      </w:r>
      <w:r w:rsidR="001D0D39">
        <w:t>________ ,- Betaling</w:t>
      </w:r>
      <w:r>
        <w:t xml:space="preserve">: </w:t>
      </w:r>
      <w:r w:rsidR="001D0D39">
        <w:t xml:space="preserve"> </w:t>
      </w:r>
      <w:r>
        <w:t xml:space="preserve">Kort </w:t>
      </w:r>
      <w:r w:rsidR="001D0D39">
        <w:t xml:space="preserve">                eller Kontan</w:t>
      </w:r>
      <w:r>
        <w:t>t</w:t>
      </w:r>
    </w:p>
    <w:p w14:paraId="18D55DBE" w14:textId="77777777" w:rsidR="00C97723" w:rsidRDefault="00C97723" w:rsidP="00C24139"/>
    <w:p w14:paraId="525B1BF8" w14:textId="77777777" w:rsidR="001D0D39" w:rsidRDefault="001D0D39" w:rsidP="00C24139"/>
    <w:p w14:paraId="79D35F97" w14:textId="1B2E59CC" w:rsidR="00C97723" w:rsidRDefault="00C97723" w:rsidP="00C24139">
      <w:r>
        <w:t>___________________________________________       ______________________________________________</w:t>
      </w:r>
    </w:p>
    <w:p w14:paraId="150EDD55" w14:textId="0A4B9E64" w:rsidR="00DA20CA" w:rsidRPr="00AB5319" w:rsidRDefault="00C97723" w:rsidP="00C24139">
      <w:r>
        <w:t>Utleier Austevoll Utleie AS (</w:t>
      </w:r>
      <w:proofErr w:type="spellStart"/>
      <w:r>
        <w:t>sign</w:t>
      </w:r>
      <w:proofErr w:type="spellEnd"/>
      <w:r>
        <w:t>)</w:t>
      </w:r>
      <w:r>
        <w:tab/>
      </w:r>
      <w:r>
        <w:tab/>
        <w:t xml:space="preserve">     Leietaker (</w:t>
      </w:r>
      <w:proofErr w:type="spellStart"/>
      <w:r>
        <w:t>sign</w:t>
      </w:r>
      <w:proofErr w:type="spellEnd"/>
      <w:r>
        <w:t>)</w:t>
      </w:r>
      <w:r w:rsidR="001D0D39" w:rsidRPr="001D0D39">
        <w:rPr>
          <w:noProof/>
          <w:lang w:val="en-US"/>
        </w:rPr>
        <w:t xml:space="preserve"> </w:t>
      </w:r>
    </w:p>
    <w:sectPr w:rsidR="00DA20CA" w:rsidRPr="00AB5319" w:rsidSect="000C70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39"/>
    <w:rsid w:val="000C7007"/>
    <w:rsid w:val="00100413"/>
    <w:rsid w:val="001D0D39"/>
    <w:rsid w:val="00222438"/>
    <w:rsid w:val="00584D10"/>
    <w:rsid w:val="00587283"/>
    <w:rsid w:val="009A712D"/>
    <w:rsid w:val="00AB5319"/>
    <w:rsid w:val="00AF1822"/>
    <w:rsid w:val="00C24139"/>
    <w:rsid w:val="00C97723"/>
    <w:rsid w:val="00DA20CA"/>
    <w:rsid w:val="00F530BD"/>
    <w:rsid w:val="00F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A0A2C"/>
  <w14:defaultImageDpi w14:val="300"/>
  <w15:docId w15:val="{01D33247-8CFA-1248-B4C9-1EA4C7E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Simen Hermanrud</cp:lastModifiedBy>
  <cp:revision>2</cp:revision>
  <cp:lastPrinted>2017-05-31T09:04:00Z</cp:lastPrinted>
  <dcterms:created xsi:type="dcterms:W3CDTF">2018-05-15T08:58:00Z</dcterms:created>
  <dcterms:modified xsi:type="dcterms:W3CDTF">2018-05-15T08:58:00Z</dcterms:modified>
</cp:coreProperties>
</file>